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60" w:rsidRDefault="00F42B07">
      <w:pPr>
        <w:spacing w:before="71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Allegato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pacing w:val="-10"/>
          <w:sz w:val="20"/>
        </w:rPr>
        <w:t>A</w:t>
      </w:r>
    </w:p>
    <w:p w:rsidR="004C0B60" w:rsidRDefault="00F42B07">
      <w:pPr>
        <w:spacing w:before="25" w:line="276" w:lineRule="auto"/>
        <w:ind w:left="142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sz w:val="20"/>
        </w:rPr>
        <w:t>all</w:t>
      </w:r>
      <w:proofErr w:type="gramEnd"/>
      <w:r>
        <w:rPr>
          <w:rFonts w:ascii="Arial" w:hAnsi="Arial"/>
          <w:i/>
          <w:sz w:val="20"/>
        </w:rPr>
        <w:t>’</w:t>
      </w:r>
      <w:r w:rsidR="00882D0D">
        <w:rPr>
          <w:rFonts w:ascii="Arial" w:hAnsi="Arial"/>
          <w:i/>
          <w:sz w:val="20"/>
        </w:rPr>
        <w:t xml:space="preserve"> </w:t>
      </w:r>
      <w:bookmarkStart w:id="0" w:name="_GoBack"/>
      <w:bookmarkEnd w:id="0"/>
      <w:r>
        <w:rPr>
          <w:rFonts w:ascii="Arial" w:hAnsi="Arial"/>
          <w:i/>
          <w:sz w:val="20"/>
        </w:rPr>
        <w:t>avviso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pubblico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manifestazione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interesse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40"/>
          <w:sz w:val="20"/>
        </w:rPr>
        <w:t xml:space="preserve"> </w:t>
      </w:r>
      <w:r w:rsidR="00882D0D">
        <w:rPr>
          <w:rFonts w:ascii="Arial" w:hAnsi="Arial"/>
          <w:i/>
          <w:sz w:val="20"/>
        </w:rPr>
        <w:t>integrare il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Gruppo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Supporto all’Amministrazione Comunale di Grottaminarda</w:t>
      </w:r>
    </w:p>
    <w:p w:rsidR="004C0B60" w:rsidRDefault="004C0B60">
      <w:pPr>
        <w:pStyle w:val="Corpotesto"/>
        <w:spacing w:before="215"/>
        <w:rPr>
          <w:rFonts w:ascii="Arial"/>
          <w:i/>
        </w:rPr>
      </w:pPr>
    </w:p>
    <w:p w:rsidR="004C0B60" w:rsidRDefault="00F42B07">
      <w:pPr>
        <w:ind w:left="6015" w:right="137" w:hanging="644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Responsabile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Settore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 xml:space="preserve">AAGG. </w:t>
      </w:r>
      <w:proofErr w:type="gramStart"/>
      <w:r>
        <w:rPr>
          <w:rFonts w:ascii="Arial"/>
          <w:i/>
          <w:sz w:val="20"/>
        </w:rPr>
        <w:t>del</w:t>
      </w:r>
      <w:proofErr w:type="gramEnd"/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Comune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Grottaminarda Via Alcide De Gasperi</w:t>
      </w:r>
    </w:p>
    <w:p w:rsidR="004C0B60" w:rsidRDefault="00F42B07">
      <w:pPr>
        <w:spacing w:line="229" w:lineRule="exact"/>
        <w:ind w:right="139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83035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Grottaminarda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(AV)</w:t>
      </w:r>
    </w:p>
    <w:p w:rsidR="004C0B60" w:rsidRDefault="004C0B60">
      <w:pPr>
        <w:pStyle w:val="Corpotesto"/>
        <w:spacing w:before="1"/>
        <w:rPr>
          <w:rFonts w:ascii="Arial"/>
          <w:i/>
        </w:rPr>
      </w:pPr>
    </w:p>
    <w:p w:rsidR="004C0B60" w:rsidRDefault="00F42B07">
      <w:pPr>
        <w:ind w:left="5314" w:right="138" w:firstLine="525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Trasmessa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via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PEC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all’indirizzo </w:t>
      </w:r>
      <w:hyperlink r:id="rId5">
        <w:r>
          <w:rPr>
            <w:rFonts w:ascii="Arial" w:hAnsi="Arial"/>
            <w:i/>
            <w:color w:val="0066CC"/>
            <w:spacing w:val="-2"/>
            <w:sz w:val="20"/>
            <w:u w:val="single" w:color="0066CC"/>
          </w:rPr>
          <w:t>protocollo.grottaminarda@asmepec.it</w:t>
        </w:r>
      </w:hyperlink>
    </w:p>
    <w:p w:rsidR="004C0B60" w:rsidRDefault="004C0B60">
      <w:pPr>
        <w:pStyle w:val="Corpotesto"/>
        <w:rPr>
          <w:rFonts w:ascii="Arial"/>
          <w:i/>
        </w:rPr>
      </w:pPr>
    </w:p>
    <w:p w:rsidR="004C0B60" w:rsidRDefault="004C0B60">
      <w:pPr>
        <w:pStyle w:val="Corpotesto"/>
        <w:rPr>
          <w:rFonts w:ascii="Arial"/>
          <w:i/>
        </w:rPr>
      </w:pPr>
    </w:p>
    <w:p w:rsidR="004C0B60" w:rsidRDefault="004C0B60">
      <w:pPr>
        <w:pStyle w:val="Corpotesto"/>
        <w:rPr>
          <w:rFonts w:ascii="Arial"/>
          <w:i/>
        </w:rPr>
      </w:pPr>
    </w:p>
    <w:p w:rsidR="004C0B60" w:rsidRDefault="00F42B07">
      <w:pPr>
        <w:pStyle w:val="Titolo1"/>
        <w:spacing w:line="217" w:lineRule="exact"/>
        <w:ind w:left="155"/>
      </w:pPr>
      <w:r>
        <w:rPr>
          <w:spacing w:val="-2"/>
        </w:rPr>
        <w:t>Oggetto</w:t>
      </w:r>
    </w:p>
    <w:p w:rsidR="004C0B60" w:rsidRDefault="00F42B07">
      <w:pPr>
        <w:pStyle w:val="Titolo"/>
        <w:spacing w:line="213" w:lineRule="auto"/>
      </w:pP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FAR PARTE </w:t>
      </w:r>
      <w:r w:rsidR="00882D0D">
        <w:t>DEL</w:t>
      </w:r>
      <w:r>
        <w:t xml:space="preserve"> GRUPPO DI SUPPORTO ALL’AMMINISTRAZIONE COM</w:t>
      </w:r>
      <w:r>
        <w:t>UNALE DI GROTTAMINARDA</w:t>
      </w:r>
    </w:p>
    <w:p w:rsidR="004C0B60" w:rsidRDefault="00F42B07">
      <w:pPr>
        <w:pStyle w:val="Corpotesto"/>
        <w:tabs>
          <w:tab w:val="left" w:pos="4478"/>
          <w:tab w:val="left" w:pos="7546"/>
          <w:tab w:val="left" w:pos="8639"/>
        </w:tabs>
        <w:spacing w:before="389" w:line="360" w:lineRule="auto"/>
        <w:ind w:left="142" w:right="13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nato/a: </w:t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rPr>
          <w:spacing w:val="5"/>
        </w:rPr>
        <w:t xml:space="preserve"> </w:t>
      </w:r>
      <w:r>
        <w:rPr>
          <w:spacing w:val="80"/>
          <w:u w:val="single"/>
        </w:rPr>
        <w:t xml:space="preserve">  </w:t>
      </w:r>
      <w:proofErr w:type="gramStart"/>
      <w:r>
        <w:rPr>
          <w:spacing w:val="8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in</w:t>
      </w:r>
    </w:p>
    <w:p w:rsidR="004C0B60" w:rsidRDefault="00F42B07">
      <w:pPr>
        <w:pStyle w:val="Corpotesto"/>
        <w:tabs>
          <w:tab w:val="left" w:pos="5258"/>
          <w:tab w:val="left" w:pos="8349"/>
        </w:tabs>
        <w:spacing w:before="2"/>
        <w:ind w:left="142"/>
        <w:jc w:val="both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 xml:space="preserve"> </w:t>
      </w:r>
      <w:r>
        <w:rPr>
          <w:spacing w:val="80"/>
          <w:u w:val="single"/>
        </w:rPr>
        <w:t xml:space="preserve">    </w:t>
      </w:r>
      <w:r>
        <w:t>)</w:t>
      </w:r>
      <w:r>
        <w:rPr>
          <w:spacing w:val="54"/>
        </w:rPr>
        <w:t xml:space="preserve"> </w:t>
      </w:r>
      <w:r>
        <w:t>Cap.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</w:p>
    <w:p w:rsidR="004C0B60" w:rsidRDefault="00F42B07">
      <w:pPr>
        <w:pStyle w:val="Corpotesto"/>
        <w:tabs>
          <w:tab w:val="left" w:pos="4099"/>
          <w:tab w:val="left" w:pos="4811"/>
          <w:tab w:val="left" w:pos="8614"/>
        </w:tabs>
        <w:spacing w:before="115" w:line="360" w:lineRule="auto"/>
        <w:ind w:left="142" w:right="1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80"/>
          <w:u w:val="single"/>
        </w:rPr>
        <w:t xml:space="preserve">   </w:t>
      </w:r>
      <w:r>
        <w:rPr>
          <w:spacing w:val="36"/>
        </w:rPr>
        <w:t xml:space="preserve"> </w:t>
      </w:r>
      <w:proofErr w:type="spellStart"/>
      <w:proofErr w:type="gramStart"/>
      <w:r>
        <w:t>tel</w:t>
      </w:r>
      <w:proofErr w:type="spellEnd"/>
      <w:proofErr w:type="gramEnd"/>
      <w:r>
        <w:t>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0B60" w:rsidRDefault="00F42B07">
      <w:pPr>
        <w:ind w:left="142" w:right="13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(L’indirizzo di posta elettronica certificata deve essere personale ai sensi e per gli effetti del combinato disposto dell'art. 16 bis del D.L. n. 185/2008, convertito in legge n. 2/2009, e degli artt. 21 e 65, del </w:t>
      </w:r>
      <w:proofErr w:type="spellStart"/>
      <w:r>
        <w:rPr>
          <w:rFonts w:ascii="Arial" w:hAnsi="Arial"/>
          <w:i/>
          <w:sz w:val="18"/>
        </w:rPr>
        <w:t>D.Lgs.</w:t>
      </w:r>
      <w:proofErr w:type="spellEnd"/>
    </w:p>
    <w:p w:rsidR="004C0B60" w:rsidRDefault="00F42B07">
      <w:pPr>
        <w:spacing w:line="206" w:lineRule="exact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n.</w:t>
      </w:r>
      <w:r>
        <w:rPr>
          <w:rFonts w:ascii="Arial"/>
          <w:i/>
          <w:spacing w:val="-2"/>
          <w:sz w:val="18"/>
        </w:rPr>
        <w:t xml:space="preserve"> 82/2005)</w:t>
      </w:r>
    </w:p>
    <w:p w:rsidR="004C0B60" w:rsidRDefault="004C0B60">
      <w:pPr>
        <w:pStyle w:val="Corpotesto"/>
        <w:spacing w:before="22"/>
        <w:rPr>
          <w:rFonts w:ascii="Arial"/>
          <w:i/>
          <w:sz w:val="18"/>
        </w:rPr>
      </w:pPr>
    </w:p>
    <w:p w:rsidR="004C0B60" w:rsidRDefault="00F42B07">
      <w:pPr>
        <w:pStyle w:val="Titolo1"/>
        <w:ind w:right="153"/>
      </w:pPr>
      <w:r>
        <w:rPr>
          <w:spacing w:val="-2"/>
        </w:rPr>
        <w:t>CHIEDE</w:t>
      </w:r>
    </w:p>
    <w:p w:rsidR="004C0B60" w:rsidRDefault="004C0B60">
      <w:pPr>
        <w:pStyle w:val="Corpotesto"/>
        <w:spacing w:before="25"/>
        <w:rPr>
          <w:rFonts w:ascii="Arial"/>
          <w:b/>
        </w:rPr>
      </w:pPr>
    </w:p>
    <w:p w:rsidR="004C0B60" w:rsidRDefault="00F42B07">
      <w:pPr>
        <w:pStyle w:val="Corpotesto"/>
        <w:spacing w:line="276" w:lineRule="auto"/>
        <w:ind w:left="142" w:right="138"/>
        <w:jc w:val="both"/>
      </w:pPr>
      <w:proofErr w:type="gramStart"/>
      <w:r>
        <w:t>di</w:t>
      </w:r>
      <w:proofErr w:type="gramEnd"/>
      <w:r>
        <w:t xml:space="preserve"> essere amm</w:t>
      </w:r>
      <w:r>
        <w:t xml:space="preserve">esso/a </w:t>
      </w:r>
      <w:proofErr w:type="spellStart"/>
      <w:r>
        <w:t>a</w:t>
      </w:r>
      <w:proofErr w:type="spellEnd"/>
      <w:r>
        <w:t xml:space="preserve"> partecipare alla selezione per </w:t>
      </w:r>
      <w:r w:rsidR="00882D0D">
        <w:t>integrare il</w:t>
      </w:r>
      <w:r>
        <w:t xml:space="preserve"> Gruppo di Supporto all’Amministrazione Comunale di Grottaminarda.</w:t>
      </w:r>
    </w:p>
    <w:p w:rsidR="004C0B60" w:rsidRDefault="00F42B07">
      <w:pPr>
        <w:pStyle w:val="Corpotesto"/>
        <w:spacing w:before="206"/>
        <w:ind w:left="142" w:right="137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penale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andare</w:t>
      </w:r>
      <w:r>
        <w:rPr>
          <w:spacing w:val="-13"/>
        </w:rPr>
        <w:t xml:space="preserve"> </w:t>
      </w:r>
      <w:r>
        <w:t>incontro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 mendaci, ai sensi del D.P.R. 445/</w:t>
      </w:r>
      <w:r>
        <w:t>2000, sotto la propria personale responsabilità,</w:t>
      </w:r>
    </w:p>
    <w:p w:rsidR="004C0B60" w:rsidRDefault="00F42B07">
      <w:pPr>
        <w:pStyle w:val="Titolo1"/>
        <w:spacing w:before="229"/>
        <w:ind w:left="189"/>
      </w:pPr>
      <w:bookmarkStart w:id="1" w:name="DICHIARA"/>
      <w:bookmarkEnd w:id="1"/>
      <w:r>
        <w:rPr>
          <w:spacing w:val="-2"/>
        </w:rPr>
        <w:t>DICHIARA</w:t>
      </w:r>
    </w:p>
    <w:p w:rsidR="004C0B60" w:rsidRDefault="00F42B07">
      <w:pPr>
        <w:pStyle w:val="Corpotesto"/>
        <w:spacing w:before="203" w:line="263" w:lineRule="exact"/>
        <w:ind w:left="142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requisiti: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49"/>
        </w:tabs>
        <w:spacing w:line="240" w:lineRule="exact"/>
        <w:ind w:left="849" w:hanging="280"/>
        <w:rPr>
          <w:rFonts w:ascii="Verdana" w:hAnsi="Verdana"/>
          <w:sz w:val="20"/>
        </w:rPr>
      </w:pPr>
      <w:proofErr w:type="gramStart"/>
      <w:r>
        <w:rPr>
          <w:sz w:val="20"/>
        </w:rPr>
        <w:t>cittadinanza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italiana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dell'Unione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Europea;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49"/>
        </w:tabs>
        <w:spacing w:line="243" w:lineRule="exact"/>
        <w:ind w:left="849" w:hanging="280"/>
        <w:rPr>
          <w:rFonts w:ascii="Verdana" w:hAnsi="Verdana"/>
          <w:sz w:val="20"/>
        </w:rPr>
      </w:pPr>
      <w:proofErr w:type="gramStart"/>
      <w:r>
        <w:rPr>
          <w:sz w:val="20"/>
        </w:rPr>
        <w:t>godimento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politici;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50"/>
        </w:tabs>
        <w:spacing w:before="1"/>
        <w:ind w:right="141"/>
        <w:rPr>
          <w:rFonts w:ascii="Verdana" w:hAnsi="Verdana"/>
          <w:sz w:val="20"/>
        </w:rPr>
      </w:pPr>
      <w:proofErr w:type="gramStart"/>
      <w:r>
        <w:rPr>
          <w:sz w:val="20"/>
        </w:rPr>
        <w:t>aver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compiuto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superato</w:t>
      </w:r>
      <w:r>
        <w:rPr>
          <w:spacing w:val="-4"/>
          <w:sz w:val="20"/>
        </w:rPr>
        <w:t xml:space="preserve"> </w:t>
      </w:r>
      <w:r>
        <w:rPr>
          <w:sz w:val="20"/>
        </w:rPr>
        <w:t>l'età</w:t>
      </w:r>
      <w:r>
        <w:rPr>
          <w:spacing w:val="-4"/>
          <w:sz w:val="20"/>
        </w:rPr>
        <w:t xml:space="preserve"> </w:t>
      </w:r>
      <w:r>
        <w:rPr>
          <w:sz w:val="20"/>
        </w:rPr>
        <w:t>costituente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collocamento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riposo;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48"/>
          <w:tab w:val="left" w:pos="850"/>
        </w:tabs>
        <w:ind w:right="139" w:hanging="282"/>
        <w:rPr>
          <w:rFonts w:ascii="Verdana" w:hAnsi="Verdana"/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trovarsi in alcuna delle condizioni di incompatibilità –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previste dal Decreto Legislativo 8 aprile 2013, n. 39;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50"/>
        </w:tabs>
        <w:spacing w:line="242" w:lineRule="exact"/>
        <w:ind w:hanging="280"/>
        <w:rPr>
          <w:rFonts w:ascii="Verdana" w:hAnsi="Verdana"/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condizione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interesse,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potenziale,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l’incarico.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82"/>
        </w:tabs>
        <w:ind w:left="882" w:right="139" w:hanging="36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essere stati destituiti o dispensati dall'impiego presso una pubblica amministrazione per persistente insufficiente rendimento ovvero licenziati a seguito di procedimento disciplinare;</w:t>
      </w: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82"/>
        </w:tabs>
        <w:ind w:left="882" w:right="141" w:hanging="360"/>
        <w:jc w:val="both"/>
        <w:rPr>
          <w:sz w:val="20"/>
        </w:rPr>
      </w:pPr>
      <w:proofErr w:type="gramStart"/>
      <w:r>
        <w:rPr>
          <w:sz w:val="20"/>
        </w:rPr>
        <w:t>non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decaduti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impiego</w:t>
      </w:r>
      <w:r>
        <w:rPr>
          <w:spacing w:val="-9"/>
          <w:sz w:val="20"/>
        </w:rPr>
        <w:t xml:space="preserve"> </w:t>
      </w:r>
      <w:r>
        <w:rPr>
          <w:sz w:val="20"/>
        </w:rPr>
        <w:t>pu</w:t>
      </w:r>
      <w:r>
        <w:rPr>
          <w:sz w:val="20"/>
        </w:rPr>
        <w:t>bblico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averlo</w:t>
      </w:r>
      <w:r>
        <w:rPr>
          <w:spacing w:val="-6"/>
          <w:sz w:val="20"/>
        </w:rPr>
        <w:t xml:space="preserve"> </w:t>
      </w:r>
      <w:r>
        <w:rPr>
          <w:sz w:val="20"/>
        </w:rPr>
        <w:t>conseguito</w:t>
      </w:r>
      <w:r>
        <w:rPr>
          <w:spacing w:val="-9"/>
          <w:sz w:val="20"/>
        </w:rPr>
        <w:t xml:space="preserve"> </w:t>
      </w:r>
      <w:r>
        <w:rPr>
          <w:sz w:val="20"/>
        </w:rPr>
        <w:t>mediante</w:t>
      </w:r>
      <w:r>
        <w:rPr>
          <w:spacing w:val="-9"/>
          <w:sz w:val="20"/>
        </w:rPr>
        <w:t xml:space="preserve"> </w:t>
      </w:r>
      <w:r>
        <w:rPr>
          <w:sz w:val="20"/>
        </w:rPr>
        <w:t>produzione di documenti falsi o viziati da invalidità non sanabile, ovvero non essere stati collocati a riposo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legge</w:t>
      </w:r>
      <w:r>
        <w:rPr>
          <w:spacing w:val="-7"/>
          <w:sz w:val="20"/>
        </w:rPr>
        <w:t xml:space="preserve"> </w:t>
      </w:r>
      <w:r>
        <w:rPr>
          <w:sz w:val="20"/>
        </w:rPr>
        <w:t>24/05/1970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336,</w:t>
      </w:r>
      <w:r>
        <w:rPr>
          <w:spacing w:val="-6"/>
          <w:sz w:val="20"/>
        </w:rPr>
        <w:t xml:space="preserve"> </w:t>
      </w:r>
      <w:r>
        <w:rPr>
          <w:sz w:val="20"/>
        </w:rPr>
        <w:t>nonché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collocamento</w:t>
      </w:r>
      <w:r>
        <w:rPr>
          <w:spacing w:val="-7"/>
          <w:sz w:val="20"/>
        </w:rPr>
        <w:t xml:space="preserve"> </w:t>
      </w:r>
      <w:r>
        <w:rPr>
          <w:sz w:val="20"/>
        </w:rPr>
        <w:t>a riposo ai sensi del D.P.R. 30/06/1972 n. 748 e del D.lgs. 30/03/2001 n. 165;</w:t>
      </w:r>
    </w:p>
    <w:p w:rsidR="004C0B60" w:rsidRDefault="00F42B07">
      <w:pPr>
        <w:pStyle w:val="Corpotesto"/>
        <w:spacing w:before="6"/>
        <w:rPr>
          <w:sz w:val="6"/>
        </w:rPr>
      </w:pPr>
      <w:r>
        <w:rPr>
          <w:noProof/>
          <w:sz w:val="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63283</wp:posOffset>
                </wp:positionV>
                <wp:extent cx="543369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3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3695" h="6350">
                              <a:moveTo>
                                <a:pt x="54330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33072" y="6108"/>
                              </a:lnTo>
                              <a:lnTo>
                                <a:pt x="543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DA63" id="Graphic 1" o:spid="_x0000_s1026" style="position:absolute;margin-left:83.65pt;margin-top:5pt;width:427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3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" path="m5433072,l,,,6108r5433072,l54330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C0B60" w:rsidRDefault="00F42B07">
      <w:pPr>
        <w:spacing w:before="20"/>
        <w:ind w:left="142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6"/>
        </w:rPr>
        <w:t>Allegato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all’avviso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pubblico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manifestazione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interesse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2"/>
          <w:sz w:val="16"/>
        </w:rPr>
        <w:t xml:space="preserve"> </w:t>
      </w:r>
      <w:r w:rsidR="00882D0D">
        <w:rPr>
          <w:rFonts w:ascii="Arial" w:hAnsi="Arial"/>
          <w:i/>
          <w:sz w:val="16"/>
        </w:rPr>
        <w:t xml:space="preserve">integrare </w:t>
      </w:r>
      <w:r>
        <w:rPr>
          <w:rFonts w:ascii="Arial" w:hAnsi="Arial"/>
          <w:i/>
          <w:sz w:val="16"/>
        </w:rPr>
        <w:t>Gruppo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Supporto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all’Amministrazione Comunale di Grottaminarda</w:t>
      </w:r>
    </w:p>
    <w:p w:rsidR="004C0B60" w:rsidRDefault="004C0B60">
      <w:pPr>
        <w:rPr>
          <w:rFonts w:ascii="Arial" w:hAnsi="Arial"/>
          <w:i/>
          <w:sz w:val="16"/>
        </w:rPr>
        <w:sectPr w:rsidR="004C0B60">
          <w:type w:val="continuous"/>
          <w:pgSz w:w="11900" w:h="16850"/>
          <w:pgMar w:top="1060" w:right="1559" w:bottom="280" w:left="1559" w:header="720" w:footer="720" w:gutter="0"/>
          <w:cols w:space="720"/>
        </w:sectPr>
      </w:pPr>
    </w:p>
    <w:p w:rsidR="004C0B60" w:rsidRDefault="00F42B07">
      <w:pPr>
        <w:pStyle w:val="Paragrafoelenco"/>
        <w:numPr>
          <w:ilvl w:val="0"/>
          <w:numId w:val="3"/>
        </w:numPr>
        <w:tabs>
          <w:tab w:val="left" w:pos="880"/>
        </w:tabs>
        <w:spacing w:before="71"/>
        <w:ind w:left="880" w:hanging="359"/>
        <w:jc w:val="both"/>
        <w:rPr>
          <w:sz w:val="20"/>
        </w:rPr>
      </w:pPr>
      <w:proofErr w:type="gramStart"/>
      <w:r>
        <w:rPr>
          <w:sz w:val="20"/>
        </w:rPr>
        <w:lastRenderedPageBreak/>
        <w:t>non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carico:</w:t>
      </w:r>
    </w:p>
    <w:p w:rsidR="004C0B60" w:rsidRDefault="00F42B07">
      <w:pPr>
        <w:pStyle w:val="Paragrafoelenco"/>
        <w:numPr>
          <w:ilvl w:val="1"/>
          <w:numId w:val="3"/>
        </w:numPr>
        <w:tabs>
          <w:tab w:val="left" w:pos="1275"/>
        </w:tabs>
        <w:spacing w:before="1"/>
        <w:ind w:right="141"/>
        <w:jc w:val="both"/>
        <w:rPr>
          <w:sz w:val="20"/>
        </w:rPr>
      </w:pPr>
      <w:proofErr w:type="gramStart"/>
      <w:r>
        <w:rPr>
          <w:sz w:val="20"/>
        </w:rPr>
        <w:t>sentenze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definitive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condanna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8"/>
          <w:sz w:val="20"/>
        </w:rPr>
        <w:t xml:space="preserve"> </w:t>
      </w:r>
      <w:r>
        <w:rPr>
          <w:sz w:val="20"/>
        </w:rPr>
        <w:t>definitivi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sicurezza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 prevenzione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corso,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casi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6"/>
          <w:sz w:val="20"/>
        </w:rPr>
        <w:t xml:space="preserve"> </w:t>
      </w:r>
      <w:r>
        <w:rPr>
          <w:sz w:val="20"/>
        </w:rPr>
        <w:t>dalla legge quale causa di licenziamento;</w:t>
      </w:r>
    </w:p>
    <w:p w:rsidR="004C0B60" w:rsidRDefault="00F42B07">
      <w:pPr>
        <w:pStyle w:val="Paragrafoelenco"/>
        <w:numPr>
          <w:ilvl w:val="1"/>
          <w:numId w:val="3"/>
        </w:numPr>
        <w:tabs>
          <w:tab w:val="left" w:pos="1275"/>
        </w:tabs>
        <w:spacing w:before="1"/>
        <w:ind w:right="140"/>
        <w:jc w:val="both"/>
        <w:rPr>
          <w:sz w:val="20"/>
        </w:rPr>
      </w:pPr>
      <w:proofErr w:type="gramStart"/>
      <w:r>
        <w:rPr>
          <w:sz w:val="20"/>
        </w:rPr>
        <w:t>sentenze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definitive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condanna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8"/>
          <w:sz w:val="20"/>
        </w:rPr>
        <w:t xml:space="preserve"> </w:t>
      </w:r>
      <w:r>
        <w:rPr>
          <w:sz w:val="20"/>
        </w:rPr>
        <w:t>definitivi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sicurezza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prevenzione che possono costituire impedimento all'instaurazione e/o </w:t>
      </w:r>
      <w:bookmarkStart w:id="2" w:name="_di_essere_in_possesso_dei_seguenti_tit"/>
      <w:bookmarkEnd w:id="2"/>
      <w:r>
        <w:rPr>
          <w:sz w:val="20"/>
        </w:rPr>
        <w:t>mantenimento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amministrazione;</w:t>
      </w:r>
    </w:p>
    <w:p w:rsidR="004C0B60" w:rsidRDefault="00F42B07">
      <w:pPr>
        <w:spacing w:line="231" w:lineRule="exact"/>
        <w:ind w:left="142"/>
        <w:jc w:val="both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⯌</w:t>
      </w:r>
      <w:r>
        <w:rPr>
          <w:rFonts w:ascii="Segoe UI Symbol" w:eastAsia="Segoe UI Symbol" w:hAnsi="Segoe UI Symbol" w:cs="Segoe UI Symbol"/>
          <w:spacing w:val="65"/>
          <w:sz w:val="18"/>
          <w:szCs w:val="18"/>
        </w:rPr>
        <w:t xml:space="preserve"> </w:t>
      </w:r>
      <w:proofErr w:type="gramStart"/>
      <w:r>
        <w:rPr>
          <w:sz w:val="20"/>
          <w:szCs w:val="20"/>
        </w:rPr>
        <w:t>di</w:t>
      </w:r>
      <w:proofErr w:type="gram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titoli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culturali</w:t>
      </w:r>
      <w:r>
        <w:rPr>
          <w:spacing w:val="-5"/>
          <w:sz w:val="20"/>
          <w:szCs w:val="20"/>
        </w:rPr>
        <w:t xml:space="preserve"> </w:t>
      </w:r>
      <w:r>
        <w:rPr>
          <w:sz w:val="18"/>
          <w:szCs w:val="18"/>
        </w:rPr>
        <w:t>(</w:t>
      </w:r>
      <w:r>
        <w:rPr>
          <w:rFonts w:ascii="Arial" w:eastAsia="Arial" w:hAnsi="Arial" w:cs="Arial"/>
          <w:i/>
          <w:iCs/>
          <w:sz w:val="18"/>
          <w:szCs w:val="18"/>
        </w:rPr>
        <w:t>barrare</w:t>
      </w:r>
      <w:r>
        <w:rPr>
          <w:rFonts w:ascii="Arial" w:eastAsia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il</w:t>
      </w:r>
      <w:r>
        <w:rPr>
          <w:rFonts w:ascii="Arial" w:eastAsia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titolo</w:t>
      </w:r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pacing w:val="-2"/>
          <w:sz w:val="18"/>
          <w:szCs w:val="18"/>
        </w:rPr>
        <w:t>conseguito</w:t>
      </w:r>
      <w:r>
        <w:rPr>
          <w:spacing w:val="-2"/>
          <w:sz w:val="18"/>
          <w:szCs w:val="18"/>
        </w:rPr>
        <w:t>):</w:t>
      </w:r>
    </w:p>
    <w:p w:rsidR="004C0B60" w:rsidRDefault="00F42B07">
      <w:pPr>
        <w:pStyle w:val="Paragrafoelenco"/>
        <w:numPr>
          <w:ilvl w:val="0"/>
          <w:numId w:val="2"/>
        </w:numPr>
        <w:tabs>
          <w:tab w:val="left" w:pos="849"/>
        </w:tabs>
        <w:spacing w:line="341" w:lineRule="exact"/>
        <w:ind w:left="849" w:hanging="359"/>
        <w:rPr>
          <w:sz w:val="20"/>
        </w:rPr>
      </w:pPr>
      <w:bookmarkStart w:id="3" w:name="_Diploma_di_scuola_secondaria_di_primo_"/>
      <w:bookmarkStart w:id="4" w:name="_Diploma_di_scuola_secondaria_di_second"/>
      <w:bookmarkEnd w:id="3"/>
      <w:bookmarkEnd w:id="4"/>
      <w:r>
        <w:rPr>
          <w:sz w:val="20"/>
        </w:rPr>
        <w:t>Diploma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secondaria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primo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grado.</w:t>
      </w:r>
    </w:p>
    <w:p w:rsidR="004C0B60" w:rsidRDefault="00F42B07">
      <w:pPr>
        <w:pStyle w:val="Paragrafoelenco"/>
        <w:numPr>
          <w:ilvl w:val="0"/>
          <w:numId w:val="2"/>
        </w:numPr>
        <w:tabs>
          <w:tab w:val="left" w:pos="849"/>
        </w:tabs>
        <w:spacing w:line="330" w:lineRule="exact"/>
        <w:ind w:left="849" w:hanging="359"/>
        <w:rPr>
          <w:sz w:val="20"/>
        </w:rPr>
      </w:pPr>
      <w:bookmarkStart w:id="5" w:name="_Diploma_di_Laurea"/>
      <w:bookmarkEnd w:id="5"/>
      <w:r>
        <w:rPr>
          <w:sz w:val="20"/>
        </w:rPr>
        <w:t>Diploma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secondaria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grado.</w:t>
      </w:r>
    </w:p>
    <w:p w:rsidR="004C0B60" w:rsidRDefault="00F42B07">
      <w:pPr>
        <w:pStyle w:val="Paragrafoelenco"/>
        <w:numPr>
          <w:ilvl w:val="0"/>
          <w:numId w:val="2"/>
        </w:numPr>
        <w:tabs>
          <w:tab w:val="left" w:pos="849"/>
        </w:tabs>
        <w:spacing w:line="330" w:lineRule="exact"/>
        <w:ind w:left="849" w:hanging="359"/>
        <w:rPr>
          <w:sz w:val="20"/>
        </w:rPr>
      </w:pPr>
      <w:bookmarkStart w:id="6" w:name="conseguito_presso_______________________"/>
      <w:bookmarkEnd w:id="6"/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Laurea</w:t>
      </w:r>
    </w:p>
    <w:p w:rsidR="004C0B60" w:rsidRDefault="00F42B07">
      <w:pPr>
        <w:pStyle w:val="Corpotesto"/>
        <w:tabs>
          <w:tab w:val="left" w:pos="4658"/>
          <w:tab w:val="left" w:pos="6923"/>
          <w:tab w:val="left" w:pos="8634"/>
        </w:tabs>
        <w:spacing w:line="216" w:lineRule="exact"/>
        <w:ind w:left="425"/>
        <w:jc w:val="both"/>
      </w:pPr>
      <w:proofErr w:type="gramStart"/>
      <w:r>
        <w:t>conseguito</w:t>
      </w:r>
      <w:proofErr w:type="gramEnd"/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di </w:t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</w:p>
    <w:p w:rsidR="004C0B60" w:rsidRDefault="00F42B07">
      <w:pPr>
        <w:spacing w:before="1"/>
        <w:ind w:left="569" w:right="135"/>
        <w:jc w:val="both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18"/>
        </w:rPr>
        <w:t>N.B.: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titoli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conseguiti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all’estero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è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necessario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produrre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apposito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provvedimento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riconoscimento e/o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equipollenza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proprio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titolo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quello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italiano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richiesto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fini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dell'ammissione,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rilasciato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parte delle autorità competenti, entro i termini di scadenza del presente avviso</w:t>
      </w:r>
      <w:r>
        <w:rPr>
          <w:sz w:val="20"/>
        </w:rPr>
        <w:t>);</w:t>
      </w:r>
    </w:p>
    <w:p w:rsidR="004C0B60" w:rsidRDefault="00F42B07">
      <w:pPr>
        <w:pStyle w:val="Corpotesto"/>
        <w:spacing w:line="238" w:lineRule="exact"/>
        <w:ind w:left="142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2"/>
        </w:rPr>
        <w:t xml:space="preserve"> </w:t>
      </w: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culturali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rPr>
          <w:spacing w:val="-2"/>
        </w:rPr>
        <w:t>professionali:</w:t>
      </w:r>
    </w:p>
    <w:p w:rsidR="004C0B60" w:rsidRDefault="00F42B07">
      <w:pPr>
        <w:pStyle w:val="Corpotesto"/>
        <w:spacing w:before="5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1260303</wp:posOffset>
                </wp:positionH>
                <wp:positionV relativeFrom="paragraph">
                  <wp:posOffset>135709</wp:posOffset>
                </wp:positionV>
                <wp:extent cx="2258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060">
                              <a:moveTo>
                                <a:pt x="0" y="0"/>
                              </a:moveTo>
                              <a:lnTo>
                                <a:pt x="225797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EC40E" id="Graphic 2" o:spid="_x0000_s1026" style="position:absolute;margin-left:99.25pt;margin-top:10.7pt;width:17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" path="m,l225797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1260303</wp:posOffset>
                </wp:positionH>
                <wp:positionV relativeFrom="paragraph">
                  <wp:posOffset>282060</wp:posOffset>
                </wp:positionV>
                <wp:extent cx="2258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060">
                              <a:moveTo>
                                <a:pt x="0" y="0"/>
                              </a:moveTo>
                              <a:lnTo>
                                <a:pt x="225797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4B8E" id="Graphic 3" o:spid="_x0000_s1026" style="position:absolute;margin-left:99.25pt;margin-top:22.2pt;width:177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" path="m,l225797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1260303</wp:posOffset>
                </wp:positionH>
                <wp:positionV relativeFrom="paragraph">
                  <wp:posOffset>428412</wp:posOffset>
                </wp:positionV>
                <wp:extent cx="22580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060">
                              <a:moveTo>
                                <a:pt x="0" y="0"/>
                              </a:moveTo>
                              <a:lnTo>
                                <a:pt x="225797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67BB" id="Graphic 4" o:spid="_x0000_s1026" style="position:absolute;margin-left:99.25pt;margin-top:33.75pt;width:17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" path="m,l225797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C0B60" w:rsidRDefault="004C0B60">
      <w:pPr>
        <w:pStyle w:val="Corpotesto"/>
        <w:spacing w:before="4"/>
        <w:rPr>
          <w:sz w:val="17"/>
        </w:rPr>
      </w:pPr>
    </w:p>
    <w:p w:rsidR="004C0B60" w:rsidRDefault="004C0B60">
      <w:pPr>
        <w:pStyle w:val="Corpotesto"/>
        <w:spacing w:before="4"/>
        <w:rPr>
          <w:sz w:val="17"/>
        </w:rPr>
      </w:pPr>
    </w:p>
    <w:p w:rsidR="004C0B60" w:rsidRDefault="00F42B07">
      <w:pPr>
        <w:pStyle w:val="Corpotesto"/>
        <w:spacing w:line="232" w:lineRule="auto"/>
        <w:ind w:left="425" w:right="140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t>di</w:t>
      </w:r>
      <w:proofErr w:type="gramEnd"/>
      <w:r>
        <w:t xml:space="preserve"> possedere effettiva motivata volontà e propensione collaborativa all’attuazione del programma amministrativo;</w:t>
      </w:r>
    </w:p>
    <w:p w:rsidR="004C0B60" w:rsidRDefault="00F42B07">
      <w:pPr>
        <w:pStyle w:val="Corpotesto"/>
        <w:spacing w:line="230" w:lineRule="exact"/>
        <w:ind w:left="425" w:right="140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t>di</w:t>
      </w:r>
      <w:proofErr w:type="gramEnd"/>
      <w:r>
        <w:t xml:space="preserve"> essere in possesso di specifica capacità maturata sugli aspetti di interesse, anche attraverso attività analoghe pregresse documentate, come desumibili dal curriculum vitae;</w:t>
      </w:r>
    </w:p>
    <w:p w:rsidR="004C0B60" w:rsidRDefault="00F42B07">
      <w:pPr>
        <w:pStyle w:val="Corpotesto"/>
        <w:spacing w:line="231" w:lineRule="exact"/>
        <w:ind w:left="426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proofErr w:type="gramStart"/>
      <w:r>
        <w:t>di</w:t>
      </w:r>
      <w:proofErr w:type="gramEnd"/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conoscenza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accettare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tutte</w:t>
      </w:r>
      <w:r>
        <w:rPr>
          <w:spacing w:val="22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comunicazioni</w:t>
      </w:r>
      <w:r>
        <w:rPr>
          <w:spacing w:val="24"/>
        </w:rPr>
        <w:t xml:space="preserve"> </w:t>
      </w:r>
      <w:r>
        <w:t>relative</w:t>
      </w:r>
      <w:r>
        <w:rPr>
          <w:spacing w:val="24"/>
        </w:rPr>
        <w:t xml:space="preserve"> </w:t>
      </w:r>
      <w:r>
        <w:t>all</w:t>
      </w:r>
      <w:r>
        <w:t>’avviso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5"/>
        </w:rPr>
        <w:t>cui</w:t>
      </w:r>
    </w:p>
    <w:p w:rsidR="004C0B60" w:rsidRDefault="00F42B07">
      <w:pPr>
        <w:pStyle w:val="Corpotesto"/>
        <w:spacing w:line="237" w:lineRule="auto"/>
        <w:ind w:left="426" w:right="137" w:hanging="1"/>
        <w:jc w:val="both"/>
      </w:pPr>
      <w:proofErr w:type="gramStart"/>
      <w:r>
        <w:t>oggetto</w:t>
      </w:r>
      <w:proofErr w:type="gramEnd"/>
      <w:r>
        <w:t xml:space="preserve"> saranno effettuate dal Comune tramite notifiche pubblicizzate sul proprio sito istituzionale e/o al personale indirizzo di posta elettronica certificata sopra indicata;</w:t>
      </w:r>
    </w:p>
    <w:p w:rsidR="004C0B60" w:rsidRDefault="00F42B07">
      <w:pPr>
        <w:pStyle w:val="Corpotesto"/>
        <w:spacing w:line="230" w:lineRule="exact"/>
        <w:ind w:left="426" w:right="140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0"/>
        </w:rPr>
        <w:t xml:space="preserve"> </w:t>
      </w:r>
      <w:proofErr w:type="gramStart"/>
      <w:r>
        <w:t>di</w:t>
      </w:r>
      <w:proofErr w:type="gramEnd"/>
      <w:r>
        <w:t xml:space="preserve"> essere consapevole e accettare che, nel caso in cui gli all</w:t>
      </w:r>
      <w:r>
        <w:t>egati alla domanda non siano presenti o non siano sottoscritti o siano privi di indicazioni non saranno considerati ai fini del procedimento di valutazione;</w:t>
      </w:r>
    </w:p>
    <w:p w:rsidR="004C0B60" w:rsidRDefault="00F42B07">
      <w:pPr>
        <w:pStyle w:val="Corpotesto"/>
        <w:spacing w:line="232" w:lineRule="exact"/>
        <w:ind w:left="426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proofErr w:type="gramStart"/>
      <w:r>
        <w:t>di</w:t>
      </w:r>
      <w:proofErr w:type="gramEnd"/>
      <w:r>
        <w:rPr>
          <w:spacing w:val="29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consapevole</w:t>
      </w:r>
      <w:r>
        <w:rPr>
          <w:spacing w:val="26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accettare</w:t>
      </w:r>
      <w:r>
        <w:rPr>
          <w:spacing w:val="27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informazioni</w:t>
      </w:r>
      <w:r>
        <w:rPr>
          <w:spacing w:val="29"/>
        </w:rPr>
        <w:t xml:space="preserve"> </w:t>
      </w:r>
      <w:r>
        <w:t>incomplete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parziali</w:t>
      </w:r>
      <w:r>
        <w:rPr>
          <w:spacing w:val="26"/>
        </w:rPr>
        <w:t xml:space="preserve"> </w:t>
      </w:r>
      <w:r>
        <w:t>rese</w:t>
      </w:r>
      <w:r>
        <w:rPr>
          <w:spacing w:val="26"/>
        </w:rPr>
        <w:t xml:space="preserve"> </w:t>
      </w:r>
      <w:r>
        <w:rPr>
          <w:spacing w:val="-2"/>
        </w:rPr>
        <w:t>nella</w:t>
      </w:r>
    </w:p>
    <w:p w:rsidR="004C0B60" w:rsidRDefault="00F42B07">
      <w:pPr>
        <w:pStyle w:val="Corpotesto"/>
        <w:spacing w:line="237" w:lineRule="auto"/>
        <w:ind w:left="426" w:right="140"/>
        <w:jc w:val="both"/>
      </w:pPr>
      <w:proofErr w:type="gramStart"/>
      <w:r>
        <w:t>domanda</w:t>
      </w:r>
      <w:proofErr w:type="gramEnd"/>
      <w:r>
        <w:t>, nei documenti allegati o nel curriculum non saranno considerate ai fini del procedimento di valutazione;</w:t>
      </w:r>
    </w:p>
    <w:p w:rsidR="004C0B60" w:rsidRDefault="00F42B07">
      <w:pPr>
        <w:pStyle w:val="Corpotesto"/>
        <w:spacing w:line="230" w:lineRule="exact"/>
        <w:ind w:left="426" w:right="140" w:hanging="284"/>
        <w:jc w:val="both"/>
      </w:pPr>
      <w:r>
        <w:rPr>
          <w:rFonts w:ascii="Segoe UI Symbol" w:eastAsia="Segoe UI Symbol" w:hAnsi="Segoe UI Symbol" w:cs="Segoe UI Symbol"/>
        </w:rPr>
        <w:t>⯌</w:t>
      </w:r>
      <w:r>
        <w:rPr>
          <w:rFonts w:ascii="Segoe UI Symbol" w:eastAsia="Segoe UI Symbol" w:hAnsi="Segoe UI Symbol" w:cs="Segoe UI Symbol"/>
          <w:spacing w:val="40"/>
        </w:rPr>
        <w:t xml:space="preserve"> </w:t>
      </w: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dall’Avviso</w:t>
      </w:r>
      <w:r>
        <w:rPr>
          <w:spacing w:val="-4"/>
        </w:rPr>
        <w:t xml:space="preserve"> </w:t>
      </w:r>
      <w:r>
        <w:t>pubblico e tutte le disposizioni in esso contenute.</w:t>
      </w:r>
    </w:p>
    <w:p w:rsidR="004C0B60" w:rsidRDefault="00F42B07">
      <w:pPr>
        <w:pStyle w:val="Corpotesto"/>
        <w:spacing w:before="218"/>
        <w:ind w:left="143" w:right="139"/>
        <w:jc w:val="both"/>
      </w:pPr>
      <w:r>
        <w:t>I</w:t>
      </w:r>
      <w:r>
        <w:t>l/La</w:t>
      </w:r>
      <w:r>
        <w:rPr>
          <w:spacing w:val="-9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Grottaminarda</w:t>
      </w:r>
      <w:r>
        <w:rPr>
          <w:spacing w:val="-9"/>
        </w:rPr>
        <w:t xml:space="preserve"> </w:t>
      </w:r>
      <w:r>
        <w:t>(AV)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conservazione dei dati personali, ai sensi della vigente normativa, finalizzato agli adempimenti per l'espletamento della presente procedura selettiva.</w:t>
      </w:r>
    </w:p>
    <w:p w:rsidR="004C0B60" w:rsidRDefault="00F42B07">
      <w:pPr>
        <w:pStyle w:val="Corpotesto"/>
        <w:spacing w:before="230"/>
        <w:ind w:left="143"/>
        <w:jc w:val="both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allega:</w:t>
      </w:r>
    </w:p>
    <w:p w:rsidR="004C0B60" w:rsidRDefault="00F42B07">
      <w:pPr>
        <w:pStyle w:val="Paragrafoelenco"/>
        <w:numPr>
          <w:ilvl w:val="0"/>
          <w:numId w:val="1"/>
        </w:numPr>
        <w:tabs>
          <w:tab w:val="left" w:pos="567"/>
          <w:tab w:val="left" w:pos="569"/>
        </w:tabs>
        <w:spacing w:before="78" w:line="232" w:lineRule="auto"/>
        <w:ind w:right="136"/>
        <w:jc w:val="both"/>
        <w:rPr>
          <w:sz w:val="20"/>
        </w:rPr>
      </w:pPr>
      <w:r>
        <w:rPr>
          <w:position w:val="2"/>
          <w:sz w:val="20"/>
        </w:rPr>
        <w:t>Curriculum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vitae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professionale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contenente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dettaglio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titoli,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le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esperienze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professionali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e </w:t>
      </w:r>
      <w:r>
        <w:rPr>
          <w:sz w:val="20"/>
        </w:rPr>
        <w:t>ogni altra informazione utile. (</w:t>
      </w:r>
      <w:proofErr w:type="gramStart"/>
      <w:r>
        <w:rPr>
          <w:rFonts w:ascii="Arial"/>
          <w:i/>
          <w:sz w:val="18"/>
        </w:rPr>
        <w:t>il</w:t>
      </w:r>
      <w:proofErr w:type="gramEnd"/>
      <w:r>
        <w:rPr>
          <w:rFonts w:ascii="Arial"/>
          <w:i/>
          <w:sz w:val="18"/>
        </w:rPr>
        <w:t xml:space="preserve"> C.V. deve essere sottoscritto ai sensi del D.P.R. 445/2000 e della normativa in materia di privacy</w:t>
      </w:r>
      <w:r>
        <w:rPr>
          <w:sz w:val="20"/>
        </w:rPr>
        <w:t>);</w:t>
      </w:r>
    </w:p>
    <w:p w:rsidR="004C0B60" w:rsidRDefault="00F42B07">
      <w:pPr>
        <w:pStyle w:val="Paragrafoelenco"/>
        <w:numPr>
          <w:ilvl w:val="0"/>
          <w:numId w:val="1"/>
        </w:numPr>
        <w:tabs>
          <w:tab w:val="left" w:pos="568"/>
        </w:tabs>
        <w:spacing w:before="74"/>
        <w:ind w:left="568" w:hanging="459"/>
        <w:jc w:val="both"/>
        <w:rPr>
          <w:position w:val="2"/>
          <w:sz w:val="20"/>
        </w:rPr>
      </w:pPr>
      <w:r>
        <w:rPr>
          <w:position w:val="2"/>
          <w:sz w:val="20"/>
        </w:rPr>
        <w:t>Copia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documento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identità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fronte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retro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corso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5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validità;</w:t>
      </w:r>
    </w:p>
    <w:p w:rsidR="004C0B60" w:rsidRDefault="004C0B60">
      <w:pPr>
        <w:pStyle w:val="Corpotesto"/>
        <w:spacing w:before="214"/>
      </w:pPr>
    </w:p>
    <w:p w:rsidR="004C0B60" w:rsidRDefault="00F42B07">
      <w:pPr>
        <w:pStyle w:val="Corpotesto"/>
        <w:tabs>
          <w:tab w:val="left" w:pos="2621"/>
        </w:tabs>
        <w:ind w:left="142"/>
        <w:jc w:val="both"/>
      </w:pPr>
      <w:r>
        <w:t xml:space="preserve">Data </w:t>
      </w:r>
      <w:r>
        <w:rPr>
          <w:u w:val="single"/>
        </w:rPr>
        <w:tab/>
      </w:r>
    </w:p>
    <w:p w:rsidR="004C0B60" w:rsidRDefault="004C0B60">
      <w:pPr>
        <w:pStyle w:val="Corpotesto"/>
        <w:spacing w:before="1"/>
      </w:pPr>
    </w:p>
    <w:p w:rsidR="004C0B60" w:rsidRDefault="00F42B07">
      <w:pPr>
        <w:pStyle w:val="Corpotesto"/>
        <w:ind w:left="5149"/>
      </w:pPr>
      <w:r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esteso</w:t>
      </w:r>
    </w:p>
    <w:p w:rsidR="004C0B60" w:rsidRDefault="00F42B07">
      <w:pPr>
        <w:pStyle w:val="Corpotesto"/>
        <w:spacing w:before="19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3695684</wp:posOffset>
                </wp:positionH>
                <wp:positionV relativeFrom="paragraph">
                  <wp:posOffset>287007</wp:posOffset>
                </wp:positionV>
                <wp:extent cx="2683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3510">
                              <a:moveTo>
                                <a:pt x="0" y="0"/>
                              </a:moveTo>
                              <a:lnTo>
                                <a:pt x="26833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83B5" id="Graphic 5" o:spid="_x0000_s1026" style="position:absolute;margin-left:291pt;margin-top:22.6pt;width:211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" path="m,l2683312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4C0B60">
      <w:pgSz w:w="11900" w:h="16850"/>
      <w:pgMar w:top="10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363A8"/>
    <w:multiLevelType w:val="hybridMultilevel"/>
    <w:tmpl w:val="BD96BC9E"/>
    <w:lvl w:ilvl="0" w:tplc="AC908476">
      <w:numFmt w:val="bullet"/>
      <w:lvlText w:val=""/>
      <w:lvlJc w:val="left"/>
      <w:pPr>
        <w:ind w:left="8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2E0CE60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86BEB54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D2F204A8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00EE09C8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BF5E0782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6" w:tplc="86C0EEF6">
      <w:numFmt w:val="bullet"/>
      <w:lvlText w:val="•"/>
      <w:lvlJc w:val="left"/>
      <w:pPr>
        <w:ind w:left="5612" w:hanging="360"/>
      </w:pPr>
      <w:rPr>
        <w:rFonts w:hint="default"/>
        <w:lang w:val="it-IT" w:eastAsia="en-US" w:bidi="ar-SA"/>
      </w:rPr>
    </w:lvl>
    <w:lvl w:ilvl="7" w:tplc="D466DB32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8" w:tplc="98883F02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</w:abstractNum>
  <w:abstractNum w:abstractNumId="1">
    <w:nsid w:val="619A29A4"/>
    <w:multiLevelType w:val="hybridMultilevel"/>
    <w:tmpl w:val="69E00DA2"/>
    <w:lvl w:ilvl="0" w:tplc="43C0AD3E">
      <w:numFmt w:val="bullet"/>
      <w:lvlText w:val="-"/>
      <w:lvlJc w:val="left"/>
      <w:pPr>
        <w:ind w:left="850" w:hanging="281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ADC2579E">
      <w:numFmt w:val="bullet"/>
      <w:lvlText w:val="-"/>
      <w:lvlJc w:val="left"/>
      <w:pPr>
        <w:ind w:left="127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70C1FDA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3" w:tplc="37644CE0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85D6CF36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D422B506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6" w:tplc="426CA892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7" w:tplc="8716DD36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8" w:tplc="FBD0F11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</w:abstractNum>
  <w:abstractNum w:abstractNumId="2">
    <w:nsid w:val="7F5D6D10"/>
    <w:multiLevelType w:val="hybridMultilevel"/>
    <w:tmpl w:val="C14C0A9A"/>
    <w:lvl w:ilvl="0" w:tplc="0FB6F4CC">
      <w:start w:val="1"/>
      <w:numFmt w:val="decimal"/>
      <w:lvlText w:val="%1."/>
      <w:lvlJc w:val="left"/>
      <w:pPr>
        <w:ind w:left="569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1520E98">
      <w:numFmt w:val="bullet"/>
      <w:lvlText w:val="•"/>
      <w:lvlJc w:val="left"/>
      <w:pPr>
        <w:ind w:left="1382" w:hanging="461"/>
      </w:pPr>
      <w:rPr>
        <w:rFonts w:hint="default"/>
        <w:lang w:val="it-IT" w:eastAsia="en-US" w:bidi="ar-SA"/>
      </w:rPr>
    </w:lvl>
    <w:lvl w:ilvl="2" w:tplc="3B742810">
      <w:numFmt w:val="bullet"/>
      <w:lvlText w:val="•"/>
      <w:lvlJc w:val="left"/>
      <w:pPr>
        <w:ind w:left="2204" w:hanging="461"/>
      </w:pPr>
      <w:rPr>
        <w:rFonts w:hint="default"/>
        <w:lang w:val="it-IT" w:eastAsia="en-US" w:bidi="ar-SA"/>
      </w:rPr>
    </w:lvl>
    <w:lvl w:ilvl="3" w:tplc="52702690">
      <w:numFmt w:val="bullet"/>
      <w:lvlText w:val="•"/>
      <w:lvlJc w:val="left"/>
      <w:pPr>
        <w:ind w:left="3026" w:hanging="461"/>
      </w:pPr>
      <w:rPr>
        <w:rFonts w:hint="default"/>
        <w:lang w:val="it-IT" w:eastAsia="en-US" w:bidi="ar-SA"/>
      </w:rPr>
    </w:lvl>
    <w:lvl w:ilvl="4" w:tplc="EFC4CEFC">
      <w:numFmt w:val="bullet"/>
      <w:lvlText w:val="•"/>
      <w:lvlJc w:val="left"/>
      <w:pPr>
        <w:ind w:left="3848" w:hanging="461"/>
      </w:pPr>
      <w:rPr>
        <w:rFonts w:hint="default"/>
        <w:lang w:val="it-IT" w:eastAsia="en-US" w:bidi="ar-SA"/>
      </w:rPr>
    </w:lvl>
    <w:lvl w:ilvl="5" w:tplc="26DC457A">
      <w:numFmt w:val="bullet"/>
      <w:lvlText w:val="•"/>
      <w:lvlJc w:val="left"/>
      <w:pPr>
        <w:ind w:left="4670" w:hanging="461"/>
      </w:pPr>
      <w:rPr>
        <w:rFonts w:hint="default"/>
        <w:lang w:val="it-IT" w:eastAsia="en-US" w:bidi="ar-SA"/>
      </w:rPr>
    </w:lvl>
    <w:lvl w:ilvl="6" w:tplc="B000951A">
      <w:numFmt w:val="bullet"/>
      <w:lvlText w:val="•"/>
      <w:lvlJc w:val="left"/>
      <w:pPr>
        <w:ind w:left="5492" w:hanging="461"/>
      </w:pPr>
      <w:rPr>
        <w:rFonts w:hint="default"/>
        <w:lang w:val="it-IT" w:eastAsia="en-US" w:bidi="ar-SA"/>
      </w:rPr>
    </w:lvl>
    <w:lvl w:ilvl="7" w:tplc="99C8F960">
      <w:numFmt w:val="bullet"/>
      <w:lvlText w:val="•"/>
      <w:lvlJc w:val="left"/>
      <w:pPr>
        <w:ind w:left="6314" w:hanging="461"/>
      </w:pPr>
      <w:rPr>
        <w:rFonts w:hint="default"/>
        <w:lang w:val="it-IT" w:eastAsia="en-US" w:bidi="ar-SA"/>
      </w:rPr>
    </w:lvl>
    <w:lvl w:ilvl="8" w:tplc="8AE87642">
      <w:numFmt w:val="bullet"/>
      <w:lvlText w:val="•"/>
      <w:lvlJc w:val="left"/>
      <w:pPr>
        <w:ind w:left="7136" w:hanging="4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60"/>
    <w:rsid w:val="004C0B60"/>
    <w:rsid w:val="00882D0D"/>
    <w:rsid w:val="00F4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FA8A9-DF57-4EEE-A1A6-4AD2C8A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53" w:right="15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1"/>
      <w:ind w:left="153" w:right="151"/>
      <w:jc w:val="center"/>
    </w:pPr>
    <w:rPr>
      <w:rFonts w:ascii="Yu Gothic" w:eastAsia="Yu Gothic" w:hAnsi="Yu Gothic" w:cs="Yu Gothic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rottaminard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Utente</cp:lastModifiedBy>
  <cp:revision>2</cp:revision>
  <cp:lastPrinted>2025-11-24T10:56:00Z</cp:lastPrinted>
  <dcterms:created xsi:type="dcterms:W3CDTF">2025-11-24T10:58:00Z</dcterms:created>
  <dcterms:modified xsi:type="dcterms:W3CDTF">2025-11-24T10:58:00Z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D:20220823122854</vt:lpwstr>
  </property>
</Properties>
</file>